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1260489" cy="481345"/>
            <wp:effectExtent b="0" l="0" r="0" t="0"/>
            <wp:docPr descr="Forma&#10;&#10;Descrição gerada automaticamente com confiança média" id="1" name="image1.png"/>
            <a:graphic>
              <a:graphicData uri="http://schemas.openxmlformats.org/drawingml/2006/picture">
                <pic:pic>
                  <pic:nvPicPr>
                    <pic:cNvPr descr="Forma&#10;&#10;Descrição gerada automaticamente com confiança média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0489" cy="481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205.0" w:type="dxa"/>
        <w:jc w:val="left"/>
        <w:tblBorders>
          <w:insideV w:color="000000" w:space="0" w:sz="4" w:val="single"/>
        </w:tblBorders>
        <w:tblLayout w:type="fixed"/>
        <w:tblLook w:val="0400"/>
      </w:tblPr>
      <w:tblGrid>
        <w:gridCol w:w="5094"/>
        <w:gridCol w:w="5111"/>
        <w:tblGridChange w:id="0">
          <w:tblGrid>
            <w:gridCol w:w="5094"/>
            <w:gridCol w:w="5111"/>
          </w:tblGrid>
        </w:tblGridChange>
      </w:tblGrid>
      <w:tr>
        <w:trPr>
          <w:cantSplit w:val="0"/>
          <w:trHeight w:val="15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Wellington Siqueira</w:t>
            </w:r>
          </w:p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Linkedin: https://www.linkedin.com/in/wellingtongs/</w:t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GitHub/Portfólio: https://github.com/WellyngthonG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before="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before="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 99984-5859</w:t>
            </w:r>
          </w:p>
          <w:p w:rsidR="00000000" w:rsidDel="00000000" w:rsidP="00000000" w:rsidRDefault="00000000" w:rsidRPr="00000000" w14:paraId="00000008">
            <w:pPr>
              <w:spacing w:before="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wgtebas@gmail.com</w:t>
            </w:r>
          </w:p>
          <w:p w:rsidR="00000000" w:rsidDel="00000000" w:rsidP="00000000" w:rsidRDefault="00000000" w:rsidRPr="00000000" w14:paraId="00000009">
            <w:pPr>
              <w:spacing w:before="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Centro – Tebas - Minas Gerais</w:t>
            </w:r>
          </w:p>
          <w:p w:rsidR="00000000" w:rsidDel="00000000" w:rsidP="00000000" w:rsidRDefault="00000000" w:rsidRPr="00000000" w14:paraId="0000000A">
            <w:pPr>
              <w:spacing w:before="40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02/05/1993</w:t>
            </w:r>
          </w:p>
        </w:tc>
      </w:tr>
    </w:tbl>
    <w:p w:rsidR="00000000" w:rsidDel="00000000" w:rsidP="00000000" w:rsidRDefault="00000000" w:rsidRPr="00000000" w14:paraId="0000000B">
      <w:pPr>
        <w:spacing w:before="1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OBJETIVO PROFISSIONAL</w:t>
      </w:r>
    </w:p>
    <w:p w:rsidR="00000000" w:rsidDel="00000000" w:rsidP="00000000" w:rsidRDefault="00000000" w:rsidRPr="00000000" w14:paraId="0000000D">
      <w:pPr>
        <w:jc w:val="center"/>
        <w:rPr>
          <w:sz w:val="32"/>
          <w:szCs w:val="32"/>
          <w:highlight w:val="white"/>
        </w:rPr>
      </w:pPr>
      <w:r w:rsidDel="00000000" w:rsidR="00000000" w:rsidRPr="00000000">
        <w:rPr>
          <w:sz w:val="32"/>
          <w:szCs w:val="32"/>
          <w:highlight w:val="white"/>
          <w:rtl w:val="0"/>
        </w:rPr>
        <w:t xml:space="preserve">Cientista de dados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fdfdf" w:val="clear"/>
        <w:tabs>
          <w:tab w:val="center" w:leader="none" w:pos="480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RESUMO DE QUALIFICAÇÕES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keepNext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0" w:lineRule="auto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wgck575iphwb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Profissão: Cientista de Dados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em formação pela EBAC – Escola Britânica de Artes Criativas e Tecnologia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Profissional com perfil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analítico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Participação ou Elaboração/Desenvolvimento/Construção de...; Analista de Backoffice Pleno, onde liderei iniciativas de migração e avaliação de conteúdos. Um exemplo relevante seria a </w:t>
      </w:r>
      <w:r w:rsidDel="00000000" w:rsidR="00000000" w:rsidRPr="00000000">
        <w:rPr>
          <w:rtl w:val="0"/>
        </w:rPr>
        <w:t xml:space="preserve">otimização de processos de onboarding</w:t>
      </w:r>
      <w:r w:rsidDel="00000000" w:rsidR="00000000" w:rsidRPr="00000000">
        <w:rPr>
          <w:rtl w:val="0"/>
        </w:rPr>
        <w:t xml:space="preserve"> e também a </w:t>
      </w:r>
      <w:r w:rsidDel="00000000" w:rsidR="00000000" w:rsidRPr="00000000">
        <w:rPr>
          <w:rtl w:val="0"/>
        </w:rPr>
        <w:t xml:space="preserve">implementação de sistemas de IA</w:t>
      </w:r>
      <w:r w:rsidDel="00000000" w:rsidR="00000000" w:rsidRPr="00000000">
        <w:rPr>
          <w:rtl w:val="0"/>
        </w:rPr>
        <w:t xml:space="preserve">, o que resultou em maior eficiência no suporte ao cliente e aprimoramento da experiência do usuário. Além disso, eu também pude me destacar com o  desenvolvimento de </w:t>
      </w:r>
      <w:r w:rsidDel="00000000" w:rsidR="00000000" w:rsidRPr="00000000">
        <w:rPr>
          <w:rtl w:val="0"/>
        </w:rPr>
        <w:t xml:space="preserve">relatórios estratégicos de métricas</w:t>
      </w:r>
      <w:r w:rsidDel="00000000" w:rsidR="00000000" w:rsidRPr="00000000">
        <w:rPr>
          <w:rtl w:val="0"/>
        </w:rPr>
        <w:t xml:space="preserve"> para acompanhar o desempenho da empresa nas plataformas de </w:t>
      </w:r>
      <w:r w:rsidDel="00000000" w:rsidR="00000000" w:rsidRPr="00000000">
        <w:rPr>
          <w:rtl w:val="0"/>
        </w:rPr>
        <w:t xml:space="preserve">Google Negócios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Habilidades em </w:t>
      </w:r>
      <w:r w:rsidDel="00000000" w:rsidR="00000000" w:rsidRPr="00000000">
        <w:rPr>
          <w:rtl w:val="0"/>
        </w:rPr>
        <w:t xml:space="preserve">Power BI, SQL, Python</w:t>
      </w:r>
      <w:r w:rsidDel="00000000" w:rsidR="00000000" w:rsidRPr="00000000">
        <w:rPr>
          <w:rtl w:val="0"/>
        </w:rPr>
        <w:t xml:space="preserve">: Habilidades em construção de soluções focadas em dados, análises e relatórios dinâmicos para tomada de decisão estratégica...;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Conhecimentos  em </w:t>
      </w:r>
      <w:r w:rsidDel="00000000" w:rsidR="00000000" w:rsidRPr="00000000">
        <w:rPr>
          <w:rtl w:val="0"/>
        </w:rPr>
        <w:t xml:space="preserve">Modelos de Evasão de Alunos</w:t>
      </w:r>
      <w:r w:rsidDel="00000000" w:rsidR="00000000" w:rsidRPr="00000000">
        <w:rPr>
          <w:rtl w:val="0"/>
        </w:rPr>
        <w:t xml:space="preserve">: Teoria em construção de modelos preditivos, embora ainda não tenha colocado em prática...; 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Noções de </w:t>
      </w:r>
      <w:r w:rsidDel="00000000" w:rsidR="00000000" w:rsidRPr="00000000">
        <w:rPr>
          <w:rtl w:val="0"/>
        </w:rPr>
        <w:t xml:space="preserve">Automação de Processos com RPA (Robotic Process Automation)</w:t>
      </w:r>
      <w:r w:rsidDel="00000000" w:rsidR="00000000" w:rsidRPr="00000000">
        <w:rPr>
          <w:rtl w:val="0"/>
        </w:rPr>
        <w:t xml:space="preserve">: Conhecimento inicial em ferramentas de automação de fluxos internos e processamento de informações...</w:t>
      </w:r>
    </w:p>
    <w:p w:rsidR="00000000" w:rsidDel="00000000" w:rsidP="00000000" w:rsidRDefault="00000000" w:rsidRPr="00000000" w14:paraId="00000017">
      <w:pPr>
        <w:spacing w:before="4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fdfdf" w:val="clear"/>
        <w:tabs>
          <w:tab w:val="center" w:leader="none" w:pos="480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FORMAÇÃO</w:t>
      </w:r>
    </w:p>
    <w:p w:rsidR="00000000" w:rsidDel="00000000" w:rsidP="00000000" w:rsidRDefault="00000000" w:rsidRPr="00000000" w14:paraId="00000019">
      <w:pPr>
        <w:spacing w:before="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before="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Formação – Cientista de Dados - EBAC - Escola Britânica de Artes Criativas e Tecnologia – 08/2024 a 06/2025 previsão de término.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fdfdf" w:val="clear"/>
        <w:tabs>
          <w:tab w:val="center" w:leader="none" w:pos="480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EXPERIÊNCIA PROFISSIONAL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u w:val="single"/>
        </w:rPr>
      </w:pPr>
      <w:r w:rsidDel="00000000" w:rsidR="00000000" w:rsidRPr="00000000">
        <w:rPr>
          <w:u w:val="single"/>
          <w:rtl w:val="0"/>
        </w:rPr>
        <w:t xml:space="preserve">The Members</w:t>
      </w:r>
      <w:r w:rsidDel="00000000" w:rsidR="00000000" w:rsidRPr="00000000">
        <w:rPr>
          <w:color w:val="000000"/>
          <w:u w:val="single"/>
          <w:rtl w:val="0"/>
        </w:rPr>
        <w:t xml:space="preserve"> (</w:t>
      </w:r>
      <w:r w:rsidDel="00000000" w:rsidR="00000000" w:rsidRPr="00000000">
        <w:rPr>
          <w:u w:val="single"/>
          <w:rtl w:val="0"/>
        </w:rPr>
        <w:t xml:space="preserve">Osasco </w:t>
      </w:r>
      <w:r w:rsidDel="00000000" w:rsidR="00000000" w:rsidRPr="00000000">
        <w:rPr>
          <w:color w:val="000000"/>
          <w:u w:val="single"/>
          <w:rtl w:val="0"/>
        </w:rPr>
        <w:t xml:space="preserve">/ </w:t>
      </w:r>
      <w:r w:rsidDel="00000000" w:rsidR="00000000" w:rsidRPr="00000000">
        <w:rPr>
          <w:u w:val="single"/>
          <w:rtl w:val="0"/>
        </w:rPr>
        <w:t xml:space="preserve">São Paulo</w:t>
      </w:r>
      <w:r w:rsidDel="00000000" w:rsidR="00000000" w:rsidRPr="00000000">
        <w:rPr>
          <w:color w:val="000000"/>
          <w:u w:val="single"/>
          <w:rtl w:val="0"/>
        </w:rPr>
        <w:t xml:space="preserve">)</w:t>
        <w:tab/>
        <w:tab/>
        <w:tab/>
        <w:tab/>
        <w:t xml:space="preserve"> </w:t>
        <w:tab/>
        <w:tab/>
      </w:r>
      <w:r w:rsidDel="00000000" w:rsidR="00000000" w:rsidRPr="00000000">
        <w:rPr>
          <w:u w:val="single"/>
          <w:rtl w:val="0"/>
        </w:rPr>
        <w:t xml:space="preserve">           </w:t>
      </w:r>
      <w:r w:rsidDel="00000000" w:rsidR="00000000" w:rsidRPr="00000000">
        <w:rPr>
          <w:color w:val="000000"/>
          <w:u w:val="single"/>
          <w:rtl w:val="0"/>
        </w:rPr>
        <w:t xml:space="preserve">            </w:t>
      </w:r>
      <w:r w:rsidDel="00000000" w:rsidR="00000000" w:rsidRPr="00000000">
        <w:rPr>
          <w:u w:val="single"/>
          <w:rtl w:val="0"/>
        </w:rPr>
        <w:t xml:space="preserve">05</w:t>
      </w:r>
      <w:r w:rsidDel="00000000" w:rsidR="00000000" w:rsidRPr="00000000">
        <w:rPr>
          <w:color w:val="000000"/>
          <w:u w:val="single"/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2023</w:t>
      </w:r>
      <w:r w:rsidDel="00000000" w:rsidR="00000000" w:rsidRPr="00000000">
        <w:rPr>
          <w:color w:val="000000"/>
          <w:u w:val="single"/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01</w:t>
      </w:r>
      <w:r w:rsidDel="00000000" w:rsidR="00000000" w:rsidRPr="00000000">
        <w:rPr>
          <w:color w:val="000000"/>
          <w:u w:val="single"/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2025</w:t>
      </w:r>
      <w:r w:rsidDel="00000000" w:rsidR="00000000" w:rsidRPr="00000000">
        <w:rPr>
          <w:color w:val="00000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(Médio)</w:t>
      </w:r>
    </w:p>
    <w:p w:rsidR="00000000" w:rsidDel="00000000" w:rsidP="00000000" w:rsidRDefault="00000000" w:rsidRPr="00000000" w14:paraId="00000020">
      <w:pPr>
        <w:tabs>
          <w:tab w:val="left" w:leader="none" w:pos="2552"/>
        </w:tabs>
        <w:jc w:val="both"/>
        <w:rPr>
          <w:color w:val="0d0d0d"/>
        </w:rPr>
      </w:pPr>
      <w:r w:rsidDel="00000000" w:rsidR="00000000" w:rsidRPr="00000000">
        <w:rPr>
          <w:b w:val="1"/>
          <w:rtl w:val="0"/>
        </w:rPr>
        <w:t xml:space="preserve">Analista de Backoffice Pleno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3"/>
        </w:numPr>
        <w:spacing w:after="0" w:afterAutospacing="0" w:before="240" w:line="260" w:lineRule="auto"/>
        <w:ind w:left="720" w:hanging="360"/>
        <w:rPr>
          <w:color w:val="0d0d0d"/>
        </w:rPr>
      </w:pPr>
      <w:r w:rsidDel="00000000" w:rsidR="00000000" w:rsidRPr="00000000">
        <w:rPr>
          <w:b w:val="1"/>
          <w:color w:val="0d0d0d"/>
          <w:rtl w:val="0"/>
        </w:rPr>
        <w:t xml:space="preserve">Controle de métricas</w:t>
      </w:r>
      <w:r w:rsidDel="00000000" w:rsidR="00000000" w:rsidRPr="00000000">
        <w:rPr>
          <w:color w:val="0d0d0d"/>
          <w:rtl w:val="0"/>
        </w:rPr>
        <w:t xml:space="preserve"> do time, gerando relatórios completos e atualizados para acompanhamento estratégico.</w:t>
      </w:r>
    </w:p>
    <w:p w:rsidR="00000000" w:rsidDel="00000000" w:rsidP="00000000" w:rsidRDefault="00000000" w:rsidRPr="00000000" w14:paraId="00000022">
      <w:pPr>
        <w:numPr>
          <w:ilvl w:val="0"/>
          <w:numId w:val="13"/>
        </w:numPr>
        <w:spacing w:after="0" w:afterAutospacing="0" w:before="0" w:beforeAutospacing="0" w:line="260" w:lineRule="auto"/>
        <w:ind w:left="720" w:hanging="360"/>
        <w:rPr>
          <w:color w:val="0d0d0d"/>
        </w:rPr>
      </w:pPr>
      <w:r w:rsidDel="00000000" w:rsidR="00000000" w:rsidRPr="00000000">
        <w:rPr>
          <w:b w:val="1"/>
          <w:color w:val="0d0d0d"/>
          <w:rtl w:val="0"/>
        </w:rPr>
        <w:t xml:space="preserve">Análise de reclamações</w:t>
      </w:r>
      <w:r w:rsidDel="00000000" w:rsidR="00000000" w:rsidRPr="00000000">
        <w:rPr>
          <w:color w:val="0d0d0d"/>
          <w:rtl w:val="0"/>
        </w:rPr>
        <w:t xml:space="preserve"> de clientes em plataformas como Reclame Aqui e Google Meu Negócio, otimizando a experiência do cliente e aumentando a presença da empresa.</w:t>
      </w:r>
    </w:p>
    <w:p w:rsidR="00000000" w:rsidDel="00000000" w:rsidP="00000000" w:rsidRDefault="00000000" w:rsidRPr="00000000" w14:paraId="00000023">
      <w:pPr>
        <w:numPr>
          <w:ilvl w:val="0"/>
          <w:numId w:val="13"/>
        </w:numPr>
        <w:spacing w:after="0" w:afterAutospacing="0" w:before="0" w:beforeAutospacing="0" w:line="260" w:lineRule="auto"/>
        <w:ind w:left="720" w:hanging="360"/>
        <w:rPr>
          <w:color w:val="0d0d0d"/>
        </w:rPr>
      </w:pPr>
      <w:r w:rsidDel="00000000" w:rsidR="00000000" w:rsidRPr="00000000">
        <w:rPr>
          <w:b w:val="1"/>
          <w:color w:val="0d0d0d"/>
          <w:rtl w:val="0"/>
        </w:rPr>
        <w:t xml:space="preserve">Processamento de informações</w:t>
      </w:r>
      <w:r w:rsidDel="00000000" w:rsidR="00000000" w:rsidRPr="00000000">
        <w:rPr>
          <w:color w:val="0d0d0d"/>
          <w:rtl w:val="0"/>
        </w:rPr>
        <w:t xml:space="preserve"> e controle de fluxos internos, garantindo dados precisos e atualizados.</w:t>
      </w:r>
    </w:p>
    <w:p w:rsidR="00000000" w:rsidDel="00000000" w:rsidP="00000000" w:rsidRDefault="00000000" w:rsidRPr="00000000" w14:paraId="00000024">
      <w:pPr>
        <w:numPr>
          <w:ilvl w:val="0"/>
          <w:numId w:val="13"/>
        </w:numPr>
        <w:spacing w:after="0" w:afterAutospacing="0" w:before="0" w:beforeAutospacing="0" w:line="260" w:lineRule="auto"/>
        <w:ind w:left="720" w:hanging="360"/>
        <w:rPr>
          <w:color w:val="0d0d0d"/>
        </w:rPr>
      </w:pPr>
      <w:r w:rsidDel="00000000" w:rsidR="00000000" w:rsidRPr="00000000">
        <w:rPr>
          <w:b w:val="1"/>
          <w:color w:val="0d0d0d"/>
          <w:rtl w:val="0"/>
        </w:rPr>
        <w:t xml:space="preserve">Liderança de iniciativas de migração</w:t>
      </w:r>
      <w:r w:rsidDel="00000000" w:rsidR="00000000" w:rsidRPr="00000000">
        <w:rPr>
          <w:color w:val="0d0d0d"/>
          <w:rtl w:val="0"/>
        </w:rPr>
        <w:t xml:space="preserve"> de conteúdos, com foco em maior eficiência operacional.</w:t>
      </w:r>
    </w:p>
    <w:p w:rsidR="00000000" w:rsidDel="00000000" w:rsidP="00000000" w:rsidRDefault="00000000" w:rsidRPr="00000000" w14:paraId="00000025">
      <w:pPr>
        <w:numPr>
          <w:ilvl w:val="0"/>
          <w:numId w:val="13"/>
        </w:numPr>
        <w:spacing w:after="0" w:afterAutospacing="0" w:before="0" w:beforeAutospacing="0" w:line="260" w:lineRule="auto"/>
        <w:ind w:left="720" w:hanging="360"/>
        <w:rPr>
          <w:color w:val="0d0d0d"/>
        </w:rPr>
      </w:pPr>
      <w:r w:rsidDel="00000000" w:rsidR="00000000" w:rsidRPr="00000000">
        <w:rPr>
          <w:b w:val="1"/>
          <w:color w:val="0d0d0d"/>
          <w:rtl w:val="0"/>
        </w:rPr>
        <w:t xml:space="preserve">Implementação de sistemas de IA</w:t>
      </w:r>
      <w:r w:rsidDel="00000000" w:rsidR="00000000" w:rsidRPr="00000000">
        <w:rPr>
          <w:color w:val="0d0d0d"/>
          <w:rtl w:val="0"/>
        </w:rPr>
        <w:t xml:space="preserve">, otimizando processos de onboarding e suporte.</w:t>
      </w:r>
    </w:p>
    <w:p w:rsidR="00000000" w:rsidDel="00000000" w:rsidP="00000000" w:rsidRDefault="00000000" w:rsidRPr="00000000" w14:paraId="00000026">
      <w:pPr>
        <w:numPr>
          <w:ilvl w:val="0"/>
          <w:numId w:val="13"/>
        </w:numPr>
        <w:spacing w:after="0" w:afterAutospacing="0" w:before="0" w:beforeAutospacing="0" w:line="260" w:lineRule="auto"/>
        <w:ind w:left="720" w:hanging="360"/>
        <w:rPr>
          <w:color w:val="0d0d0d"/>
        </w:rPr>
      </w:pPr>
      <w:r w:rsidDel="00000000" w:rsidR="00000000" w:rsidRPr="00000000">
        <w:rPr>
          <w:b w:val="1"/>
          <w:color w:val="0d0d0d"/>
          <w:rtl w:val="0"/>
        </w:rPr>
        <w:t xml:space="preserve">Apresentação de resultados claros</w:t>
      </w:r>
      <w:r w:rsidDel="00000000" w:rsidR="00000000" w:rsidRPr="00000000">
        <w:rPr>
          <w:color w:val="0d0d0d"/>
          <w:rtl w:val="0"/>
        </w:rPr>
        <w:t xml:space="preserve">, destacando pontos estratégicos para a tomada de decisões gerenciais.</w:t>
      </w:r>
    </w:p>
    <w:p w:rsidR="00000000" w:rsidDel="00000000" w:rsidP="00000000" w:rsidRDefault="00000000" w:rsidRPr="00000000" w14:paraId="00000027">
      <w:pPr>
        <w:numPr>
          <w:ilvl w:val="0"/>
          <w:numId w:val="13"/>
        </w:numPr>
        <w:spacing w:after="240" w:before="0" w:beforeAutospacing="0" w:line="260" w:lineRule="auto"/>
        <w:ind w:left="720" w:hanging="360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Expertise em </w:t>
      </w:r>
      <w:r w:rsidDel="00000000" w:rsidR="00000000" w:rsidRPr="00000000">
        <w:rPr>
          <w:b w:val="1"/>
          <w:color w:val="0d0d0d"/>
          <w:rtl w:val="0"/>
        </w:rPr>
        <w:t xml:space="preserve">melhorar rotinas de trabalho</w:t>
      </w:r>
      <w:r w:rsidDel="00000000" w:rsidR="00000000" w:rsidRPr="00000000">
        <w:rPr>
          <w:color w:val="0d0d0d"/>
          <w:rtl w:val="0"/>
        </w:rPr>
        <w:t xml:space="preserve"> e aprimorar a eficiência no atendimento e suporte.</w:t>
      </w:r>
    </w:p>
    <w:p w:rsidR="00000000" w:rsidDel="00000000" w:rsidP="00000000" w:rsidRDefault="00000000" w:rsidRPr="00000000" w14:paraId="00000028">
      <w:pPr>
        <w:spacing w:before="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fdfdf" w:val="clear"/>
        <w:tabs>
          <w:tab w:val="center" w:leader="none" w:pos="480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PROJETOS RELEVANTES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1. Estatística Aplicada</w:t>
      </w:r>
      <w:r w:rsidDel="00000000" w:rsidR="00000000" w:rsidRPr="00000000">
        <w:rPr>
          <w:u w:val="single"/>
          <w:rtl w:val="0"/>
        </w:rPr>
        <w:tab/>
        <w:tab/>
        <w:tab/>
        <w:tab/>
        <w:t xml:space="preserve"> </w:t>
        <w:tab/>
        <w:tab/>
        <w:tab/>
        <w:tab/>
        <w:t xml:space="preserve">                                    12/2024 </w:t>
      </w:r>
    </w:p>
    <w:p w:rsidR="00000000" w:rsidDel="00000000" w:rsidP="00000000" w:rsidRDefault="00000000" w:rsidRPr="00000000" w14:paraId="0000002C">
      <w:pPr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Curso da EBAC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Descrição:</w:t>
      </w:r>
      <w:r w:rsidDel="00000000" w:rsidR="00000000" w:rsidRPr="00000000">
        <w:rPr>
          <w:rtl w:val="0"/>
        </w:rPr>
        <w:t xml:space="preserve"> Aplicação de conceitos estatísticos para análise de dados reais, visando extrair insights significativos.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Atividades Desenvolvidas: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Coleta de Dados:</w:t>
      </w:r>
      <w:r w:rsidDel="00000000" w:rsidR="00000000" w:rsidRPr="00000000">
        <w:rPr>
          <w:rtl w:val="0"/>
        </w:rPr>
        <w:t xml:space="preserve"> Obtenção de conjuntos de dados relevantes para análise estatística.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Análise Descritiva:</w:t>
      </w:r>
      <w:r w:rsidDel="00000000" w:rsidR="00000000" w:rsidRPr="00000000">
        <w:rPr>
          <w:rtl w:val="0"/>
        </w:rPr>
        <w:t xml:space="preserve"> Cálculo de medidas de tendência central e dispersão para compreensão inicial dos dados.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Testes de Hipóteses:</w:t>
      </w:r>
      <w:r w:rsidDel="00000000" w:rsidR="00000000" w:rsidRPr="00000000">
        <w:rPr>
          <w:rtl w:val="0"/>
        </w:rPr>
        <w:t xml:space="preserve"> Aplicação de testes estatísticos para validação de suposições.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Modelagem Estatística:</w:t>
      </w:r>
      <w:r w:rsidDel="00000000" w:rsidR="00000000" w:rsidRPr="00000000">
        <w:rPr>
          <w:rtl w:val="0"/>
        </w:rPr>
        <w:t xml:space="preserve"> Construção de modelos para previsão e inferência.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Interpretação de Resultados:</w:t>
      </w:r>
      <w:r w:rsidDel="00000000" w:rsidR="00000000" w:rsidRPr="00000000">
        <w:rPr>
          <w:rtl w:val="0"/>
        </w:rPr>
        <w:t xml:space="preserve"> Elaboração de relatórios detalhados com insights e recomendações.</w:t>
      </w:r>
    </w:p>
    <w:p w:rsidR="00000000" w:rsidDel="00000000" w:rsidP="00000000" w:rsidRDefault="00000000" w:rsidRPr="00000000" w14:paraId="00000034">
      <w:pPr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2. Projeto Árvore de Decisão para Credit Score</w:t>
      </w:r>
      <w:r w:rsidDel="00000000" w:rsidR="00000000" w:rsidRPr="00000000">
        <w:rPr>
          <w:u w:val="single"/>
          <w:rtl w:val="0"/>
        </w:rPr>
        <w:tab/>
        <w:t xml:space="preserve"> </w:t>
        <w:tab/>
        <w:tab/>
        <w:tab/>
        <w:tab/>
        <w:t xml:space="preserve">                            12/2024 </w:t>
      </w:r>
    </w:p>
    <w:p w:rsidR="00000000" w:rsidDel="00000000" w:rsidP="00000000" w:rsidRDefault="00000000" w:rsidRPr="00000000" w14:paraId="00000035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Curso da EBAC</w:t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Descrição:</w:t>
      </w:r>
      <w:r w:rsidDel="00000000" w:rsidR="00000000" w:rsidRPr="00000000">
        <w:rPr>
          <w:rtl w:val="0"/>
        </w:rPr>
        <w:t xml:space="preserve"> Desenvolvimento de um modelo de árvore de decisão para avaliação de crédito, visando prever a probabilidade de inadimplência.</w:t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Atividades Desenvolvidas: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Pré-processamento de Dados:</w:t>
      </w:r>
      <w:r w:rsidDel="00000000" w:rsidR="00000000" w:rsidRPr="00000000">
        <w:rPr>
          <w:rtl w:val="0"/>
        </w:rPr>
        <w:t xml:space="preserve"> Limpeza e transformação de dados para análise.</w:t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Seleção de Variáveis:</w:t>
      </w:r>
      <w:r w:rsidDel="00000000" w:rsidR="00000000" w:rsidRPr="00000000">
        <w:rPr>
          <w:rtl w:val="0"/>
        </w:rPr>
        <w:t xml:space="preserve"> Identificação das características mais relevantes para o modelo.</w:t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Construção da Árvore de Decisão:</w:t>
      </w:r>
      <w:r w:rsidDel="00000000" w:rsidR="00000000" w:rsidRPr="00000000">
        <w:rPr>
          <w:rtl w:val="0"/>
        </w:rPr>
        <w:t xml:space="preserve"> Implementação do algoritmo para classificação de risco de crédito.</w:t>
      </w:r>
    </w:p>
    <w:p w:rsidR="00000000" w:rsidDel="00000000" w:rsidP="00000000" w:rsidRDefault="00000000" w:rsidRPr="00000000" w14:paraId="0000003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Avaliação de Desempenho:</w:t>
      </w:r>
      <w:r w:rsidDel="00000000" w:rsidR="00000000" w:rsidRPr="00000000">
        <w:rPr>
          <w:rtl w:val="0"/>
        </w:rPr>
        <w:t xml:space="preserve"> Cálculo de métricas como acurácia, precisão e recall.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Documentação:</w:t>
      </w:r>
      <w:r w:rsidDel="00000000" w:rsidR="00000000" w:rsidRPr="00000000">
        <w:rPr>
          <w:rtl w:val="0"/>
        </w:rPr>
        <w:t xml:space="preserve"> Registro detalhado do processo e resultados obtidos.</w:t>
      </w:r>
    </w:p>
    <w:p w:rsidR="00000000" w:rsidDel="00000000" w:rsidP="00000000" w:rsidRDefault="00000000" w:rsidRPr="00000000" w14:paraId="0000003D">
      <w:pPr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3. Projeto Ifood</w:t>
      </w:r>
      <w:r w:rsidDel="00000000" w:rsidR="00000000" w:rsidRPr="00000000">
        <w:rPr>
          <w:u w:val="single"/>
          <w:rtl w:val="0"/>
        </w:rPr>
        <w:tab/>
        <w:tab/>
        <w:tab/>
        <w:tab/>
        <w:t xml:space="preserve"> </w:t>
        <w:tab/>
        <w:tab/>
        <w:tab/>
        <w:tab/>
        <w:t xml:space="preserve">                                    01/2025 </w:t>
      </w:r>
    </w:p>
    <w:p w:rsidR="00000000" w:rsidDel="00000000" w:rsidP="00000000" w:rsidRDefault="00000000" w:rsidRPr="00000000" w14:paraId="0000003E">
      <w:pPr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Projeto pessoal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Descrição:</w:t>
      </w:r>
      <w:r w:rsidDel="00000000" w:rsidR="00000000" w:rsidRPr="00000000">
        <w:rPr>
          <w:rtl w:val="0"/>
        </w:rPr>
        <w:t xml:space="preserve"> Análise de dados do Ifood para identificar padrões de consumo e preferências dos usuários.</w:t>
      </w:r>
    </w:p>
    <w:p w:rsidR="00000000" w:rsidDel="00000000" w:rsidP="00000000" w:rsidRDefault="00000000" w:rsidRPr="00000000" w14:paraId="0000004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Atividades Desenvolvidas: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Extração de Dados:</w:t>
      </w:r>
      <w:r w:rsidDel="00000000" w:rsidR="00000000" w:rsidRPr="00000000">
        <w:rPr>
          <w:rtl w:val="0"/>
        </w:rPr>
        <w:t xml:space="preserve"> Coleta de informações relevantes sobre pedidos e clientes.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Análise Exploratória:</w:t>
      </w:r>
      <w:r w:rsidDel="00000000" w:rsidR="00000000" w:rsidRPr="00000000">
        <w:rPr>
          <w:rtl w:val="0"/>
        </w:rPr>
        <w:t xml:space="preserve"> Identificação de tendências e padrões de consumo.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Segmentação de Clientes:</w:t>
      </w:r>
      <w:r w:rsidDel="00000000" w:rsidR="00000000" w:rsidRPr="00000000">
        <w:rPr>
          <w:rtl w:val="0"/>
        </w:rPr>
        <w:t xml:space="preserve"> Agrupamento de usuários com comportamentos semelhantes.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Visualização de Dados:</w:t>
      </w:r>
      <w:r w:rsidDel="00000000" w:rsidR="00000000" w:rsidRPr="00000000">
        <w:rPr>
          <w:rtl w:val="0"/>
        </w:rPr>
        <w:t xml:space="preserve"> Criação de dashboards interativos para apresentação dos resultados.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Recomendações Estratégicas:</w:t>
      </w:r>
      <w:r w:rsidDel="00000000" w:rsidR="00000000" w:rsidRPr="00000000">
        <w:rPr>
          <w:rtl w:val="0"/>
        </w:rPr>
        <w:t xml:space="preserve"> Sugestões para otimização de ofertas e promoções.</w:t>
      </w:r>
    </w:p>
    <w:p w:rsidR="00000000" w:rsidDel="00000000" w:rsidP="00000000" w:rsidRDefault="00000000" w:rsidRPr="00000000" w14:paraId="00000046">
      <w:pPr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4. Previsão de Aluguel com Regressão Linear Simples e Múltipla</w:t>
      </w:r>
      <w:r w:rsidDel="00000000" w:rsidR="00000000" w:rsidRPr="00000000">
        <w:rPr>
          <w:u w:val="single"/>
          <w:rtl w:val="0"/>
        </w:rPr>
        <w:tab/>
        <w:tab/>
        <w:t xml:space="preserve">                                    12/2024 </w:t>
      </w:r>
    </w:p>
    <w:p w:rsidR="00000000" w:rsidDel="00000000" w:rsidP="00000000" w:rsidRDefault="00000000" w:rsidRPr="00000000" w14:paraId="00000047">
      <w:pPr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Curso da EBAC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Descrição:</w:t>
      </w:r>
      <w:r w:rsidDel="00000000" w:rsidR="00000000" w:rsidRPr="00000000">
        <w:rPr>
          <w:rtl w:val="0"/>
        </w:rPr>
        <w:t xml:space="preserve"> Construção de modelos de regressão para previsão de preços de aluguel com base em características dos imóveis.</w:t>
      </w:r>
    </w:p>
    <w:p w:rsidR="00000000" w:rsidDel="00000000" w:rsidP="00000000" w:rsidRDefault="00000000" w:rsidRPr="00000000" w14:paraId="0000004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Atividades Desenvolvidas: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Análise de Correlação:</w:t>
      </w:r>
      <w:r w:rsidDel="00000000" w:rsidR="00000000" w:rsidRPr="00000000">
        <w:rPr>
          <w:rtl w:val="0"/>
        </w:rPr>
        <w:t xml:space="preserve"> Identificação de variáveis que influenciam o preço do aluguel.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Construção de Modelos:</w:t>
      </w:r>
      <w:r w:rsidDel="00000000" w:rsidR="00000000" w:rsidRPr="00000000">
        <w:rPr>
          <w:rtl w:val="0"/>
        </w:rPr>
        <w:t xml:space="preserve"> Implementação de regressão linear simples e múltipla.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Avaliação de Modelos:</w:t>
      </w:r>
      <w:r w:rsidDel="00000000" w:rsidR="00000000" w:rsidRPr="00000000">
        <w:rPr>
          <w:rtl w:val="0"/>
        </w:rPr>
        <w:t xml:space="preserve"> Verificação da precisão e validade dos modelos gerados.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Ajustes e Refinamentos:</w:t>
      </w:r>
      <w:r w:rsidDel="00000000" w:rsidR="00000000" w:rsidRPr="00000000">
        <w:rPr>
          <w:rtl w:val="0"/>
        </w:rPr>
        <w:t xml:space="preserve"> Otimização dos modelos para melhor desempenho.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Apresentação de Resultados:</w:t>
      </w:r>
      <w:r w:rsidDel="00000000" w:rsidR="00000000" w:rsidRPr="00000000">
        <w:rPr>
          <w:rtl w:val="0"/>
        </w:rPr>
        <w:t xml:space="preserve"> Elaboração de relatórios com previsões e insights.</w:t>
      </w:r>
    </w:p>
    <w:p w:rsidR="00000000" w:rsidDel="00000000" w:rsidP="00000000" w:rsidRDefault="00000000" w:rsidRPr="00000000" w14:paraId="0000004F">
      <w:pPr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5. Projeto de Credit Score - Parte 1: Processamento dos Dados</w:t>
      </w:r>
      <w:r w:rsidDel="00000000" w:rsidR="00000000" w:rsidRPr="00000000">
        <w:rPr>
          <w:u w:val="single"/>
          <w:rtl w:val="0"/>
        </w:rPr>
        <w:tab/>
        <w:tab/>
        <w:t xml:space="preserve">                                    12/2024 </w:t>
      </w:r>
    </w:p>
    <w:p w:rsidR="00000000" w:rsidDel="00000000" w:rsidP="00000000" w:rsidRDefault="00000000" w:rsidRPr="00000000" w14:paraId="00000050">
      <w:pPr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Curso da EBAC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Descrição:</w:t>
      </w:r>
      <w:r w:rsidDel="00000000" w:rsidR="00000000" w:rsidRPr="00000000">
        <w:rPr>
          <w:rtl w:val="0"/>
        </w:rPr>
        <w:t xml:space="preserve"> Fase inicial de um projeto de avaliação de crédito, focada no processamento e preparação dos dados.</w:t>
      </w:r>
    </w:p>
    <w:p w:rsidR="00000000" w:rsidDel="00000000" w:rsidP="00000000" w:rsidRDefault="00000000" w:rsidRPr="00000000" w14:paraId="0000005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Atividades Desenvolvidas: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Coleta de Dados:</w:t>
      </w:r>
      <w:r w:rsidDel="00000000" w:rsidR="00000000" w:rsidRPr="00000000">
        <w:rPr>
          <w:rtl w:val="0"/>
        </w:rPr>
        <w:t xml:space="preserve"> Obtenção de informações de clientes e histórico de crédito.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Limpeza de Dados:</w:t>
      </w:r>
      <w:r w:rsidDel="00000000" w:rsidR="00000000" w:rsidRPr="00000000">
        <w:rPr>
          <w:rtl w:val="0"/>
        </w:rPr>
        <w:t xml:space="preserve"> Remoção de inconsistências e valores ausentes.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Transformação de Dados:</w:t>
      </w:r>
      <w:r w:rsidDel="00000000" w:rsidR="00000000" w:rsidRPr="00000000">
        <w:rPr>
          <w:rtl w:val="0"/>
        </w:rPr>
        <w:t xml:space="preserve"> Conversão de variáveis para formatos adequados.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Análise Exploratória:</w:t>
      </w:r>
      <w:r w:rsidDel="00000000" w:rsidR="00000000" w:rsidRPr="00000000">
        <w:rPr>
          <w:rtl w:val="0"/>
        </w:rPr>
        <w:t xml:space="preserve"> Identificação de padrões e outliers.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Preparação para Modelagem:</w:t>
      </w:r>
      <w:r w:rsidDel="00000000" w:rsidR="00000000" w:rsidRPr="00000000">
        <w:rPr>
          <w:rtl w:val="0"/>
        </w:rPr>
        <w:t xml:space="preserve"> Organização dos dados para etapas subsequentes de modelagem.</w:t>
      </w:r>
    </w:p>
    <w:p w:rsidR="00000000" w:rsidDel="00000000" w:rsidP="00000000" w:rsidRDefault="00000000" w:rsidRPr="00000000" w14:paraId="00000058">
      <w:pPr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6. Modelo de Classificação Utilizando Algoritmo Naive Bayes</w:t>
      </w:r>
      <w:r w:rsidDel="00000000" w:rsidR="00000000" w:rsidRPr="00000000">
        <w:rPr>
          <w:u w:val="single"/>
          <w:rtl w:val="0"/>
        </w:rPr>
        <w:tab/>
        <w:tab/>
        <w:t xml:space="preserve">                                    12/2024 </w:t>
      </w:r>
    </w:p>
    <w:p w:rsidR="00000000" w:rsidDel="00000000" w:rsidP="00000000" w:rsidRDefault="00000000" w:rsidRPr="00000000" w14:paraId="00000059">
      <w:pPr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Curso da EBAC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Descrição:</w:t>
      </w:r>
      <w:r w:rsidDel="00000000" w:rsidR="00000000" w:rsidRPr="00000000">
        <w:rPr>
          <w:rtl w:val="0"/>
        </w:rPr>
        <w:t xml:space="preserve"> Implementação de um modelo de classificação utilizando o algoritmo Naive Bayes para previsão de categorias.</w:t>
      </w:r>
    </w:p>
    <w:p w:rsidR="00000000" w:rsidDel="00000000" w:rsidP="00000000" w:rsidRDefault="00000000" w:rsidRPr="00000000" w14:paraId="0000005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Atividades Desenvolvidas: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Pré-processamento de Dados:</w:t>
      </w:r>
      <w:r w:rsidDel="00000000" w:rsidR="00000000" w:rsidRPr="00000000">
        <w:rPr>
          <w:rtl w:val="0"/>
        </w:rPr>
        <w:t xml:space="preserve"> Limpeza e transformação de dados para análise.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Construção do Modelo:</w:t>
      </w:r>
      <w:r w:rsidDel="00000000" w:rsidR="00000000" w:rsidRPr="00000000">
        <w:rPr>
          <w:rtl w:val="0"/>
        </w:rPr>
        <w:t xml:space="preserve"> Implementação do algoritmo Naive Bayes para classificação.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Avaliação de Desempenho:</w:t>
      </w:r>
      <w:r w:rsidDel="00000000" w:rsidR="00000000" w:rsidRPr="00000000">
        <w:rPr>
          <w:rtl w:val="0"/>
        </w:rPr>
        <w:t xml:space="preserve"> Cálculo de métricas como acurácia e matriz de confusão.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Ajustes de Parâmetros:</w:t>
      </w:r>
      <w:r w:rsidDel="00000000" w:rsidR="00000000" w:rsidRPr="00000000">
        <w:rPr>
          <w:rtl w:val="0"/>
        </w:rPr>
        <w:t xml:space="preserve"> Otimização do modelo para melhor desempenho.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Documentação:</w:t>
      </w:r>
      <w:r w:rsidDel="00000000" w:rsidR="00000000" w:rsidRPr="00000000">
        <w:rPr>
          <w:rtl w:val="0"/>
        </w:rPr>
        <w:t xml:space="preserve"> Registro detalhado do processo e resultados obtidos.</w:t>
      </w:r>
    </w:p>
    <w:p w:rsidR="00000000" w:rsidDel="00000000" w:rsidP="00000000" w:rsidRDefault="00000000" w:rsidRPr="00000000" w14:paraId="00000061">
      <w:pPr>
        <w:spacing w:before="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fdfdf" w:val="clear"/>
        <w:tabs>
          <w:tab w:val="center" w:leader="none" w:pos="480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IDIOMAS</w:t>
      </w:r>
    </w:p>
    <w:p w:rsidR="00000000" w:rsidDel="00000000" w:rsidP="00000000" w:rsidRDefault="00000000" w:rsidRPr="00000000" w14:paraId="00000063">
      <w:pPr>
        <w:numPr>
          <w:ilvl w:val="0"/>
          <w:numId w:val="9"/>
        </w:numPr>
        <w:spacing w:before="40" w:lineRule="auto"/>
        <w:ind w:left="720" w:hanging="360"/>
        <w:jc w:val="both"/>
        <w:rPr/>
      </w:pPr>
      <w:bookmarkStart w:colFirst="0" w:colLast="0" w:name="_gjdgxs" w:id="1"/>
      <w:bookmarkEnd w:id="1"/>
      <w:r w:rsidDel="00000000" w:rsidR="00000000" w:rsidRPr="00000000">
        <w:rPr>
          <w:rtl w:val="0"/>
        </w:rPr>
        <w:t xml:space="preserve">Inglês – Básico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40" w:lineRule="auto"/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fdfdf" w:val="clear"/>
        <w:tabs>
          <w:tab w:val="center" w:leader="none" w:pos="4802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COMPETÊNCIAS</w:t>
      </w:r>
    </w:p>
    <w:p w:rsidR="00000000" w:rsidDel="00000000" w:rsidP="00000000" w:rsidRDefault="00000000" w:rsidRPr="00000000" w14:paraId="00000066">
      <w:pPr>
        <w:pStyle w:val="Heading3"/>
        <w:keepNext w:val="0"/>
        <w:keepLines w:val="0"/>
        <w:ind w:left="720" w:hanging="360"/>
        <w:jc w:val="both"/>
        <w:rPr>
          <w:sz w:val="26"/>
          <w:szCs w:val="26"/>
          <w:highlight w:val="white"/>
        </w:rPr>
      </w:pPr>
      <w:bookmarkStart w:colFirst="0" w:colLast="0" w:name="_jl0cb4o0ntcw" w:id="2"/>
      <w:bookmarkEnd w:id="2"/>
      <w:r w:rsidDel="00000000" w:rsidR="00000000" w:rsidRPr="00000000">
        <w:rPr>
          <w:sz w:val="26"/>
          <w:szCs w:val="26"/>
          <w:highlight w:val="white"/>
          <w:rtl w:val="0"/>
        </w:rPr>
        <w:t xml:space="preserve">Softwares e Ferramentas:</w:t>
      </w:r>
    </w:p>
    <w:p w:rsidR="00000000" w:rsidDel="00000000" w:rsidP="00000000" w:rsidRDefault="00000000" w:rsidRPr="00000000" w14:paraId="00000067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Power BI:</w:t>
      </w:r>
      <w:r w:rsidDel="00000000" w:rsidR="00000000" w:rsidRPr="00000000">
        <w:rPr>
          <w:highlight w:val="white"/>
          <w:rtl w:val="0"/>
        </w:rPr>
        <w:t xml:space="preserve"> Desenvolvimento de relatórios interativos e visualizações de dados para acompanhamento de métricas.</w:t>
      </w:r>
    </w:p>
    <w:p w:rsidR="00000000" w:rsidDel="00000000" w:rsidP="00000000" w:rsidRDefault="00000000" w:rsidRPr="00000000" w14:paraId="00000068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SQL:</w:t>
      </w:r>
      <w:r w:rsidDel="00000000" w:rsidR="00000000" w:rsidRPr="00000000">
        <w:rPr>
          <w:highlight w:val="white"/>
          <w:rtl w:val="0"/>
        </w:rPr>
        <w:t xml:space="preserve"> Consulta, manipulação e extração de dados em grandes volumes.</w:t>
      </w:r>
    </w:p>
    <w:p w:rsidR="00000000" w:rsidDel="00000000" w:rsidP="00000000" w:rsidRDefault="00000000" w:rsidRPr="00000000" w14:paraId="00000069">
      <w:pPr>
        <w:numPr>
          <w:ilvl w:val="0"/>
          <w:numId w:val="12"/>
        </w:numPr>
        <w:spacing w:after="24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Python:</w:t>
      </w:r>
      <w:r w:rsidDel="00000000" w:rsidR="00000000" w:rsidRPr="00000000">
        <w:rPr>
          <w:highlight w:val="white"/>
          <w:rtl w:val="0"/>
        </w:rPr>
        <w:t xml:space="preserve"> Aplicação de scripts para análise de dados, automação e criação de modelos preditivos.</w:t>
      </w:r>
    </w:p>
    <w:p w:rsidR="00000000" w:rsidDel="00000000" w:rsidP="00000000" w:rsidRDefault="00000000" w:rsidRPr="00000000" w14:paraId="0000006A">
      <w:pPr>
        <w:pStyle w:val="Heading3"/>
        <w:keepNext w:val="0"/>
        <w:keepLines w:val="0"/>
        <w:ind w:left="720" w:hanging="360"/>
        <w:jc w:val="both"/>
        <w:rPr>
          <w:sz w:val="26"/>
          <w:szCs w:val="26"/>
          <w:highlight w:val="white"/>
        </w:rPr>
      </w:pPr>
      <w:bookmarkStart w:colFirst="0" w:colLast="0" w:name="_fcqdeb818lx6" w:id="3"/>
      <w:bookmarkEnd w:id="3"/>
      <w:r w:rsidDel="00000000" w:rsidR="00000000" w:rsidRPr="00000000">
        <w:rPr>
          <w:sz w:val="26"/>
          <w:szCs w:val="26"/>
          <w:highlight w:val="white"/>
          <w:rtl w:val="0"/>
        </w:rPr>
        <w:t xml:space="preserve">Bibliotecas e Linguagens: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spacing w:after="0" w:afterAutospacing="0" w:before="24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Pandas, NumPy:</w:t>
      </w:r>
      <w:r w:rsidDel="00000000" w:rsidR="00000000" w:rsidRPr="00000000">
        <w:rPr>
          <w:highlight w:val="white"/>
          <w:rtl w:val="0"/>
        </w:rPr>
        <w:t xml:space="preserve"> Manipulação e análise de grandes conjuntos de dados.</w:t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Matplotlib, Seaborn:</w:t>
      </w:r>
      <w:r w:rsidDel="00000000" w:rsidR="00000000" w:rsidRPr="00000000">
        <w:rPr>
          <w:highlight w:val="white"/>
          <w:rtl w:val="0"/>
        </w:rPr>
        <w:t xml:space="preserve"> Criação de gráficos e visualizações de dados.</w:t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Scikit-learn:</w:t>
      </w:r>
      <w:r w:rsidDel="00000000" w:rsidR="00000000" w:rsidRPr="00000000">
        <w:rPr>
          <w:highlight w:val="white"/>
          <w:rtl w:val="0"/>
        </w:rPr>
        <w:t xml:space="preserve"> Implementação de algoritmos de machine learning para classificação e regressão.</w:t>
      </w:r>
    </w:p>
    <w:p w:rsidR="00000000" w:rsidDel="00000000" w:rsidP="00000000" w:rsidRDefault="00000000" w:rsidRPr="00000000" w14:paraId="0000006E">
      <w:pPr>
        <w:pStyle w:val="Heading3"/>
        <w:keepNext w:val="0"/>
        <w:keepLines w:val="0"/>
        <w:ind w:left="720" w:hanging="360"/>
        <w:jc w:val="both"/>
        <w:rPr>
          <w:sz w:val="26"/>
          <w:szCs w:val="26"/>
          <w:highlight w:val="white"/>
        </w:rPr>
      </w:pPr>
      <w:bookmarkStart w:colFirst="0" w:colLast="0" w:name="_5oc65mm3ssua" w:id="4"/>
      <w:bookmarkEnd w:id="4"/>
      <w:r w:rsidDel="00000000" w:rsidR="00000000" w:rsidRPr="00000000">
        <w:rPr>
          <w:sz w:val="26"/>
          <w:szCs w:val="26"/>
          <w:highlight w:val="white"/>
          <w:rtl w:val="0"/>
        </w:rPr>
        <w:t xml:space="preserve">Competências Técnicas: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0" w:afterAutospacing="0" w:before="24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Modelagem Preditiva:</w:t>
      </w:r>
      <w:r w:rsidDel="00000000" w:rsidR="00000000" w:rsidRPr="00000000">
        <w:rPr>
          <w:highlight w:val="white"/>
          <w:rtl w:val="0"/>
        </w:rPr>
        <w:t xml:space="preserve"> Criação de modelos de classificação e regressão para análise de dados.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Processamento de Dados:</w:t>
      </w:r>
      <w:r w:rsidDel="00000000" w:rsidR="00000000" w:rsidRPr="00000000">
        <w:rPr>
          <w:highlight w:val="white"/>
          <w:rtl w:val="0"/>
        </w:rPr>
        <w:t xml:space="preserve"> Limpeza, transformação e preparação de dados para análise e modelagem.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Análise de Métricas:</w:t>
      </w:r>
      <w:r w:rsidDel="00000000" w:rsidR="00000000" w:rsidRPr="00000000">
        <w:rPr>
          <w:highlight w:val="white"/>
          <w:rtl w:val="0"/>
        </w:rPr>
        <w:t xml:space="preserve"> Extração e interpretação de insights em plataformas como Google Meu Negócio e Reclame Aqui.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before="40" w:lineRule="auto"/>
        <w:ind w:left="42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before="4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284" w:top="851" w:left="85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 New Roman" w:cs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